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1C0" w:rsidRDefault="00EF29D3">
      <w:r w:rsidRPr="00EF29D3">
        <w:drawing>
          <wp:inline distT="0" distB="0" distL="0" distR="0">
            <wp:extent cx="4572000" cy="2743200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0631C0" w:rsidSect="000631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F29D3"/>
    <w:rsid w:val="000631C0"/>
    <w:rsid w:val="00EF2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1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29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TABERNACLEDC\Home\yjlim\Documents\Number%20of%20fuinche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layout/>
    </c:title>
    <c:plotArea>
      <c:layout/>
      <c:lineChart>
        <c:grouping val="standard"/>
        <c:ser>
          <c:idx val="0"/>
          <c:order val="0"/>
          <c:tx>
            <c:strRef>
              <c:f>'[Number of fuinches.xlsx]Sheet1'!$B$1</c:f>
              <c:strCache>
                <c:ptCount val="1"/>
                <c:pt idx="0">
                  <c:v>Number of pinches</c:v>
                </c:pt>
              </c:strCache>
            </c:strRef>
          </c:tx>
          <c:cat>
            <c:numRef>
              <c:f>'[Number of fuinches.xlsx]Sheet1'!$A$2:$A$4</c:f>
              <c:numCache>
                <c:formatCode>m/d/yyyy</c:formatCode>
                <c:ptCount val="3"/>
                <c:pt idx="0">
                  <c:v>40484</c:v>
                </c:pt>
                <c:pt idx="1">
                  <c:v>40491</c:v>
                </c:pt>
                <c:pt idx="2">
                  <c:v>40492</c:v>
                </c:pt>
              </c:numCache>
            </c:numRef>
          </c:cat>
          <c:val>
            <c:numRef>
              <c:f>'[Number of fuinches.xlsx]Sheet1'!$B$2:$B$4</c:f>
              <c:numCache>
                <c:formatCode>General</c:formatCode>
                <c:ptCount val="3"/>
                <c:pt idx="0">
                  <c:v>1</c:v>
                </c:pt>
                <c:pt idx="1">
                  <c:v>4</c:v>
                </c:pt>
                <c:pt idx="2">
                  <c:v>3</c:v>
                </c:pt>
              </c:numCache>
            </c:numRef>
          </c:val>
        </c:ser>
        <c:marker val="1"/>
        <c:axId val="65494016"/>
        <c:axId val="71172480"/>
      </c:lineChart>
      <c:dateAx>
        <c:axId val="65494016"/>
        <c:scaling>
          <c:orientation val="minMax"/>
        </c:scaling>
        <c:axPos val="b"/>
        <c:numFmt formatCode="m/d/yyyy" sourceLinked="1"/>
        <c:majorTickMark val="none"/>
        <c:tickLblPos val="nextTo"/>
        <c:crossAx val="71172480"/>
        <c:crosses val="autoZero"/>
        <c:auto val="1"/>
        <c:lblOffset val="100"/>
      </c:dateAx>
      <c:valAx>
        <c:axId val="71172480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spPr>
          <a:ln w="9525">
            <a:noFill/>
          </a:ln>
        </c:spPr>
        <c:crossAx val="65494016"/>
        <c:crosses val="autoZero"/>
        <c:crossBetween val="between"/>
      </c:valAx>
    </c:plotArea>
    <c:legend>
      <c:legendPos val="b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yjlim</dc:creator>
  <cp:keywords/>
  <dc:description/>
  <cp:lastModifiedBy>yjlim</cp:lastModifiedBy>
  <cp:revision>1</cp:revision>
  <dcterms:created xsi:type="dcterms:W3CDTF">2010-11-23T19:17:00Z</dcterms:created>
  <dcterms:modified xsi:type="dcterms:W3CDTF">2010-11-23T19:18:00Z</dcterms:modified>
</cp:coreProperties>
</file>